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1E52F9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1E52F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1E52F9">
        <w:rPr>
          <w:rFonts w:ascii="Times New Roman" w:hAnsi="Times New Roman"/>
          <w:sz w:val="24"/>
          <w:szCs w:val="24"/>
        </w:rPr>
        <w:t>_» _____________</w:t>
      </w:r>
      <w:r w:rsidRPr="009B719A">
        <w:rPr>
          <w:rFonts w:ascii="Times New Roman" w:hAnsi="Times New Roman"/>
          <w:sz w:val="24"/>
          <w:szCs w:val="24"/>
        </w:rPr>
        <w:t xml:space="preserve"> 201</w:t>
      </w:r>
      <w:r w:rsidR="001E52F9">
        <w:rPr>
          <w:rFonts w:ascii="Times New Roman" w:hAnsi="Times New Roman"/>
          <w:sz w:val="24"/>
          <w:szCs w:val="24"/>
        </w:rPr>
        <w:t>9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5B40F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0F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B40F2" w:rsidRPr="005B40F2" w:rsidRDefault="005B40F2" w:rsidP="005B40F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40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904EB">
        <w:rPr>
          <w:rFonts w:ascii="Times New Roman" w:hAnsi="Times New Roman" w:cs="Times New Roman"/>
          <w:color w:val="auto"/>
          <w:sz w:val="24"/>
          <w:szCs w:val="24"/>
        </w:rPr>
        <w:t xml:space="preserve">главного специалиста-эксперта </w:t>
      </w:r>
      <w:r w:rsidRPr="005B40F2">
        <w:rPr>
          <w:rFonts w:ascii="Times New Roman" w:hAnsi="Times New Roman" w:cs="Times New Roman"/>
          <w:color w:val="auto"/>
          <w:sz w:val="24"/>
          <w:szCs w:val="24"/>
        </w:rPr>
        <w:t>правового отдела</w:t>
      </w:r>
    </w:p>
    <w:p w:rsidR="00462438" w:rsidRPr="005B40F2" w:rsidRDefault="00462438" w:rsidP="00462438">
      <w:pPr>
        <w:pStyle w:val="a5"/>
        <w:rPr>
          <w:sz w:val="24"/>
          <w:szCs w:val="24"/>
          <w:u w:val="none"/>
        </w:rPr>
      </w:pPr>
      <w:r w:rsidRPr="005B40F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5B40F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04EB" w:rsidRDefault="00462438" w:rsidP="0009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904EB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BB5C92">
        <w:rPr>
          <w:rFonts w:ascii="Times New Roman" w:hAnsi="Times New Roman" w:cs="Times New Roman"/>
          <w:b/>
          <w:sz w:val="24"/>
          <w:szCs w:val="24"/>
        </w:rPr>
        <w:t xml:space="preserve"> правового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</w:t>
      </w:r>
      <w:r w:rsidRPr="000904EB">
        <w:rPr>
          <w:rFonts w:ascii="Times New Roman" w:hAnsi="Times New Roman" w:cs="Times New Roman"/>
          <w:sz w:val="24"/>
          <w:szCs w:val="24"/>
        </w:rPr>
        <w:t xml:space="preserve">Тамбовской области относится </w:t>
      </w:r>
      <w:r w:rsidR="000904EB" w:rsidRPr="000904EB">
        <w:rPr>
          <w:rFonts w:ascii="Times New Roman" w:hAnsi="Times New Roman" w:cs="Times New Roman"/>
          <w:bCs/>
          <w:sz w:val="24"/>
          <w:szCs w:val="24"/>
        </w:rPr>
        <w:t>к старшей группе должностей федеральной государственной гражданской службы категории "специалисты".</w:t>
      </w:r>
    </w:p>
    <w:p w:rsidR="001D0BCF" w:rsidRPr="00A14492" w:rsidRDefault="001D0BCF" w:rsidP="000904E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</w:t>
      </w:r>
      <w:r w:rsidR="00BB5C92">
        <w:rPr>
          <w:rFonts w:ascii="Times New Roman" w:hAnsi="Times New Roman"/>
          <w:sz w:val="24"/>
          <w:szCs w:val="24"/>
        </w:rPr>
        <w:t xml:space="preserve">нной гражданской службы», - </w:t>
      </w:r>
      <w:r w:rsidR="001E52F9" w:rsidRPr="0077166A">
        <w:rPr>
          <w:rFonts w:ascii="Times New Roman" w:hAnsi="Times New Roman"/>
          <w:sz w:val="24"/>
          <w:szCs w:val="24"/>
        </w:rPr>
        <w:t>11-3-4</w:t>
      </w:r>
      <w:r w:rsidRPr="0077166A">
        <w:rPr>
          <w:rFonts w:ascii="Times New Roman" w:hAnsi="Times New Roman"/>
          <w:sz w:val="24"/>
          <w:szCs w:val="24"/>
        </w:rPr>
        <w:t>-0</w:t>
      </w:r>
      <w:r w:rsidR="001E52F9" w:rsidRPr="0077166A">
        <w:rPr>
          <w:rFonts w:ascii="Times New Roman" w:hAnsi="Times New Roman"/>
          <w:sz w:val="24"/>
          <w:szCs w:val="24"/>
        </w:rPr>
        <w:t>86</w:t>
      </w:r>
      <w:r w:rsidR="00BB5C92" w:rsidRPr="0077166A">
        <w:rPr>
          <w:rFonts w:ascii="Times New Roman" w:hAnsi="Times New Roman"/>
          <w:sz w:val="24"/>
          <w:szCs w:val="24"/>
        </w:rPr>
        <w:t>.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0904EB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F10BF9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0904EB" w:rsidRPr="0077166A">
        <w:rPr>
          <w:rFonts w:ascii="Times New Roman" w:hAnsi="Times New Roman" w:cs="Times New Roman"/>
          <w:sz w:val="24"/>
          <w:szCs w:val="24"/>
        </w:rPr>
        <w:t>обеспечение налоговой деятельности.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0904EB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F10BF9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0904EB" w:rsidRPr="0077166A">
        <w:rPr>
          <w:rFonts w:ascii="Times New Roman" w:hAnsi="Times New Roman" w:cs="Times New Roman"/>
          <w:sz w:val="24"/>
          <w:szCs w:val="24"/>
        </w:rPr>
        <w:t>обеспечение  правового сопровождения в налоговых органах.</w:t>
      </w:r>
    </w:p>
    <w:p w:rsidR="007C5DD8" w:rsidRPr="00C97213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904EB">
        <w:rPr>
          <w:rFonts w:ascii="Times New Roman" w:hAnsi="Times New Roman" w:cs="Times New Roman"/>
          <w:sz w:val="24"/>
          <w:szCs w:val="24"/>
        </w:rPr>
        <w:t>главного спец</w:t>
      </w:r>
      <w:bookmarkStart w:id="0" w:name="_GoBack"/>
      <w:bookmarkEnd w:id="0"/>
      <w:r w:rsidR="000904EB">
        <w:rPr>
          <w:rFonts w:ascii="Times New Roman" w:hAnsi="Times New Roman" w:cs="Times New Roman"/>
          <w:sz w:val="24"/>
          <w:szCs w:val="24"/>
        </w:rPr>
        <w:t>иалиста-эксперта</w:t>
      </w:r>
      <w:r w:rsidR="00C97213">
        <w:rPr>
          <w:rFonts w:ascii="Times New Roman" w:hAnsi="Times New Roman" w:cs="Times New Roman"/>
          <w:sz w:val="24"/>
          <w:szCs w:val="24"/>
        </w:rPr>
        <w:t xml:space="preserve"> </w:t>
      </w:r>
      <w:r w:rsidR="00F10BF9">
        <w:rPr>
          <w:rFonts w:ascii="Times New Roman" w:hAnsi="Times New Roman" w:cs="Times New Roman"/>
          <w:sz w:val="24"/>
          <w:szCs w:val="24"/>
        </w:rPr>
        <w:t>отдела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 xml:space="preserve">Межрайонной ИФНС России №4 по </w:t>
      </w:r>
      <w:r w:rsidR="007C5DD8" w:rsidRPr="00C97213">
        <w:rPr>
          <w:rFonts w:ascii="Times New Roman" w:hAnsi="Times New Roman" w:cs="Times New Roman"/>
          <w:spacing w:val="-4"/>
          <w:sz w:val="24"/>
          <w:szCs w:val="24"/>
        </w:rPr>
        <w:t>Тамбовской области</w:t>
      </w:r>
      <w:r w:rsidR="00F10BF9" w:rsidRPr="00C97213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7C5DD8" w:rsidRPr="00C972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C97213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7213">
        <w:rPr>
          <w:rFonts w:ascii="Times New Roman" w:hAnsi="Times New Roman" w:cs="Times New Roman"/>
          <w:sz w:val="24"/>
          <w:szCs w:val="24"/>
        </w:rPr>
        <w:t xml:space="preserve">5. </w:t>
      </w:r>
      <w:r w:rsidR="005B40F2" w:rsidRPr="00C97213">
        <w:rPr>
          <w:rFonts w:ascii="Times New Roman" w:hAnsi="Times New Roman" w:cs="Times New Roman"/>
          <w:sz w:val="24"/>
          <w:szCs w:val="24"/>
        </w:rPr>
        <w:t>Заместитель н</w:t>
      </w:r>
      <w:r w:rsidR="00F10BF9" w:rsidRPr="00C97213">
        <w:rPr>
          <w:rFonts w:ascii="Times New Roman" w:hAnsi="Times New Roman" w:cs="Times New Roman"/>
          <w:sz w:val="24"/>
          <w:szCs w:val="24"/>
        </w:rPr>
        <w:t>ачальник</w:t>
      </w:r>
      <w:r w:rsidR="005B40F2" w:rsidRPr="00C97213">
        <w:rPr>
          <w:rFonts w:ascii="Times New Roman" w:hAnsi="Times New Roman" w:cs="Times New Roman"/>
          <w:sz w:val="24"/>
          <w:szCs w:val="24"/>
        </w:rPr>
        <w:t>а</w:t>
      </w:r>
      <w:r w:rsidR="00F10BF9" w:rsidRPr="00C9721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C5DD8" w:rsidRPr="00C97213">
        <w:rPr>
          <w:rFonts w:ascii="Times New Roman" w:hAnsi="Times New Roman" w:cs="Times New Roman"/>
          <w:sz w:val="24"/>
          <w:szCs w:val="24"/>
        </w:rPr>
        <w:t xml:space="preserve"> </w:t>
      </w:r>
      <w:r w:rsidRPr="00C97213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C97213">
        <w:rPr>
          <w:rFonts w:ascii="Times New Roman" w:hAnsi="Times New Roman" w:cs="Times New Roman"/>
          <w:sz w:val="24"/>
          <w:szCs w:val="24"/>
        </w:rPr>
        <w:t xml:space="preserve">о подчиняется начальнику </w:t>
      </w:r>
      <w:r w:rsidR="00C97213" w:rsidRPr="00C97213">
        <w:rPr>
          <w:rFonts w:ascii="Times New Roman" w:hAnsi="Times New Roman" w:cs="Times New Roman"/>
          <w:sz w:val="24"/>
          <w:szCs w:val="24"/>
        </w:rPr>
        <w:t>отдела, заместителю начальника отдела.</w:t>
      </w:r>
    </w:p>
    <w:p w:rsidR="00462438" w:rsidRPr="00C97213" w:rsidRDefault="004624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97213" w:rsidRDefault="00C352DF" w:rsidP="00C352DF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721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C97213" w:rsidRDefault="00C352DF" w:rsidP="00C352D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9721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97213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97213" w:rsidRDefault="00C352DF" w:rsidP="00C97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721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C97213" w:rsidRPr="00C97213">
        <w:rPr>
          <w:rFonts w:ascii="Times New Roman" w:hAnsi="Times New Roman" w:cs="Times New Roman"/>
        </w:rPr>
        <w:t>должности главного специалиста-эксперта устанавливаются следующие требования</w:t>
      </w:r>
      <w:r w:rsidR="00334CDB" w:rsidRPr="00C97213">
        <w:rPr>
          <w:rFonts w:ascii="Times New Roman" w:hAnsi="Times New Roman" w:cs="Times New Roman"/>
          <w:sz w:val="24"/>
          <w:szCs w:val="24"/>
        </w:rPr>
        <w:t>:</w:t>
      </w:r>
    </w:p>
    <w:p w:rsidR="00C352DF" w:rsidRPr="00C97213" w:rsidRDefault="00C352DF" w:rsidP="007F4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7213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</w:t>
      </w:r>
      <w:r w:rsidR="00F714F7" w:rsidRPr="00C97213">
        <w:rPr>
          <w:rFonts w:ascii="Times New Roman" w:hAnsi="Times New Roman" w:cs="Times New Roman"/>
          <w:sz w:val="24"/>
          <w:szCs w:val="24"/>
        </w:rPr>
        <w:t>.</w:t>
      </w:r>
      <w:r w:rsidRPr="00C972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5B40F2" w:rsidRDefault="00C352DF" w:rsidP="007F4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7213">
        <w:rPr>
          <w:rFonts w:ascii="Times New Roman" w:hAnsi="Times New Roman" w:cs="Times New Roman"/>
          <w:sz w:val="24"/>
          <w:szCs w:val="24"/>
        </w:rPr>
        <w:t>6.</w:t>
      </w:r>
      <w:r w:rsidR="00C97213">
        <w:rPr>
          <w:rFonts w:ascii="Times New Roman" w:hAnsi="Times New Roman" w:cs="Times New Roman"/>
          <w:sz w:val="24"/>
          <w:szCs w:val="24"/>
        </w:rPr>
        <w:t>2</w:t>
      </w:r>
      <w:r w:rsidRPr="00C97213">
        <w:rPr>
          <w:rFonts w:ascii="Times New Roman" w:hAnsi="Times New Roman" w:cs="Times New Roman"/>
          <w:sz w:val="24"/>
          <w:szCs w:val="24"/>
        </w:rPr>
        <w:t>.</w:t>
      </w:r>
      <w:r w:rsidR="001623E8" w:rsidRPr="00C9721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97213">
        <w:rPr>
          <w:rFonts w:ascii="Times New Roman" w:hAnsi="Times New Roman" w:cs="Times New Roman"/>
          <w:sz w:val="24"/>
          <w:szCs w:val="24"/>
        </w:rPr>
        <w:t>Наличие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</w:t>
      </w:r>
      <w:r w:rsidRPr="005B40F2">
        <w:rPr>
          <w:rFonts w:ascii="Times New Roman" w:hAnsi="Times New Roman" w:cs="Times New Roman"/>
          <w:sz w:val="24"/>
          <w:szCs w:val="24"/>
        </w:rPr>
        <w:t>качеств.</w:t>
      </w:r>
    </w:p>
    <w:p w:rsidR="00C352DF" w:rsidRPr="005B40F2" w:rsidRDefault="00C352DF" w:rsidP="00C9721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B40F2">
        <w:rPr>
          <w:rFonts w:ascii="Times New Roman" w:hAnsi="Times New Roman" w:cs="Times New Roman"/>
          <w:sz w:val="24"/>
          <w:szCs w:val="24"/>
        </w:rPr>
        <w:t>6.</w:t>
      </w:r>
      <w:r w:rsidR="00C97213">
        <w:rPr>
          <w:rFonts w:ascii="Times New Roman" w:hAnsi="Times New Roman" w:cs="Times New Roman"/>
          <w:sz w:val="24"/>
          <w:szCs w:val="24"/>
        </w:rPr>
        <w:t>3</w:t>
      </w:r>
      <w:r w:rsidRPr="005B40F2">
        <w:rPr>
          <w:rFonts w:ascii="Times New Roman" w:hAnsi="Times New Roman" w:cs="Times New Roman"/>
          <w:sz w:val="24"/>
          <w:szCs w:val="24"/>
        </w:rPr>
        <w:t xml:space="preserve">. Наличие профессиональных знаний: </w:t>
      </w:r>
    </w:p>
    <w:p w:rsidR="00C352DF" w:rsidRDefault="00C352DF" w:rsidP="00C97213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5B40F2">
        <w:rPr>
          <w:rFonts w:ascii="Times New Roman" w:hAnsi="Times New Roman" w:cs="Times New Roman"/>
          <w:sz w:val="24"/>
          <w:szCs w:val="24"/>
        </w:rPr>
        <w:t>6.</w:t>
      </w:r>
      <w:r w:rsidR="00C97213">
        <w:rPr>
          <w:rFonts w:ascii="Times New Roman" w:hAnsi="Times New Roman" w:cs="Times New Roman"/>
          <w:sz w:val="24"/>
          <w:szCs w:val="24"/>
        </w:rPr>
        <w:t>3</w:t>
      </w:r>
      <w:r w:rsidRPr="005B40F2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proofErr w:type="gramStart"/>
      <w:r w:rsidR="00CE6C19" w:rsidRPr="005B40F2">
        <w:rPr>
          <w:rFonts w:ascii="Times New Roman" w:hAnsi="Times New Roman" w:cs="Times New Roman"/>
          <w:sz w:val="24"/>
          <w:szCs w:val="24"/>
        </w:rPr>
        <w:t>Арбитражный</w:t>
      </w:r>
      <w:r w:rsidR="00CE6C19">
        <w:rPr>
          <w:rFonts w:ascii="Times New Roman" w:hAnsi="Times New Roman" w:cs="Times New Roman"/>
          <w:sz w:val="24"/>
          <w:szCs w:val="24"/>
        </w:rPr>
        <w:t xml:space="preserve"> процессуальный кодекс РФ, Гражданский процессуальный кодекс РФ</w:t>
      </w:r>
      <w:r w:rsidR="001740E4">
        <w:rPr>
          <w:rFonts w:ascii="Times New Roman" w:hAnsi="Times New Roman" w:cs="Times New Roman"/>
          <w:sz w:val="24"/>
          <w:szCs w:val="24"/>
        </w:rPr>
        <w:t xml:space="preserve">, Кодекс административного судопроизводства Российской Федерации, Федеральный конституционный закон от 31.12.1996г. №1-ФКЗ «О судебной системе Российской </w:t>
      </w:r>
      <w:r w:rsidR="001740E4">
        <w:rPr>
          <w:rFonts w:ascii="Times New Roman" w:hAnsi="Times New Roman" w:cs="Times New Roman"/>
          <w:sz w:val="24"/>
          <w:szCs w:val="24"/>
        </w:rPr>
        <w:lastRenderedPageBreak/>
        <w:t>федерации», Федеральный закон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3260D4">
        <w:rPr>
          <w:rFonts w:ascii="Times New Roman" w:hAnsi="Times New Roman" w:cs="Times New Roman"/>
          <w:sz w:val="24"/>
          <w:szCs w:val="24"/>
        </w:rPr>
        <w:t xml:space="preserve"> </w:t>
      </w:r>
      <w:r w:rsidR="003260D4" w:rsidRPr="008C342A">
        <w:rPr>
          <w:rFonts w:ascii="Times New Roman" w:hAnsi="Times New Roman"/>
          <w:sz w:val="24"/>
          <w:szCs w:val="24"/>
        </w:rPr>
        <w:t>Конституци</w:t>
      </w:r>
      <w:r w:rsidR="003260D4">
        <w:rPr>
          <w:rFonts w:ascii="Times New Roman" w:hAnsi="Times New Roman"/>
          <w:sz w:val="24"/>
          <w:szCs w:val="24"/>
        </w:rPr>
        <w:t>я</w:t>
      </w:r>
      <w:r w:rsidR="003260D4" w:rsidRPr="008C342A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3260D4">
        <w:rPr>
          <w:rFonts w:ascii="Times New Roman" w:hAnsi="Times New Roman"/>
          <w:sz w:val="24"/>
          <w:szCs w:val="24"/>
        </w:rPr>
        <w:t xml:space="preserve">иные </w:t>
      </w:r>
      <w:r w:rsidR="003260D4" w:rsidRPr="008C342A">
        <w:rPr>
          <w:rFonts w:ascii="Times New Roman" w:hAnsi="Times New Roman"/>
          <w:sz w:val="24"/>
          <w:szCs w:val="24"/>
        </w:rPr>
        <w:t>федеральны</w:t>
      </w:r>
      <w:r w:rsidR="003260D4">
        <w:rPr>
          <w:rFonts w:ascii="Times New Roman" w:hAnsi="Times New Roman"/>
          <w:sz w:val="24"/>
          <w:szCs w:val="24"/>
        </w:rPr>
        <w:t>е</w:t>
      </w:r>
      <w:r w:rsidR="003260D4" w:rsidRPr="008C342A">
        <w:rPr>
          <w:rFonts w:ascii="Times New Roman" w:hAnsi="Times New Roman"/>
          <w:sz w:val="24"/>
          <w:szCs w:val="24"/>
        </w:rPr>
        <w:t xml:space="preserve"> конституционны</w:t>
      </w:r>
      <w:r w:rsidR="003260D4">
        <w:rPr>
          <w:rFonts w:ascii="Times New Roman" w:hAnsi="Times New Roman"/>
          <w:sz w:val="24"/>
          <w:szCs w:val="24"/>
        </w:rPr>
        <w:t xml:space="preserve">е </w:t>
      </w:r>
      <w:r w:rsidR="003260D4" w:rsidRPr="008C342A">
        <w:rPr>
          <w:rFonts w:ascii="Times New Roman" w:hAnsi="Times New Roman"/>
          <w:sz w:val="24"/>
          <w:szCs w:val="24"/>
        </w:rPr>
        <w:t>закон</w:t>
      </w:r>
      <w:r w:rsidR="003260D4">
        <w:rPr>
          <w:rFonts w:ascii="Times New Roman" w:hAnsi="Times New Roman"/>
          <w:sz w:val="24"/>
          <w:szCs w:val="24"/>
        </w:rPr>
        <w:t>ы</w:t>
      </w:r>
      <w:r w:rsidR="003260D4" w:rsidRPr="008C342A">
        <w:rPr>
          <w:rFonts w:ascii="Times New Roman" w:hAnsi="Times New Roman"/>
          <w:sz w:val="24"/>
          <w:szCs w:val="24"/>
        </w:rPr>
        <w:t>, федеральны</w:t>
      </w:r>
      <w:r w:rsidR="003260D4">
        <w:rPr>
          <w:rFonts w:ascii="Times New Roman" w:hAnsi="Times New Roman"/>
          <w:sz w:val="24"/>
          <w:szCs w:val="24"/>
        </w:rPr>
        <w:t>е</w:t>
      </w:r>
      <w:r w:rsidR="003260D4" w:rsidRPr="008C342A">
        <w:rPr>
          <w:rFonts w:ascii="Times New Roman" w:hAnsi="Times New Roman"/>
          <w:sz w:val="24"/>
          <w:szCs w:val="24"/>
        </w:rPr>
        <w:t xml:space="preserve"> закон</w:t>
      </w:r>
      <w:r w:rsidR="003260D4">
        <w:rPr>
          <w:rFonts w:ascii="Times New Roman" w:hAnsi="Times New Roman"/>
          <w:sz w:val="24"/>
          <w:szCs w:val="24"/>
        </w:rPr>
        <w:t>ы</w:t>
      </w:r>
      <w:r w:rsidR="003260D4" w:rsidRPr="008C342A">
        <w:rPr>
          <w:rFonts w:ascii="Times New Roman" w:hAnsi="Times New Roman"/>
          <w:sz w:val="24"/>
          <w:szCs w:val="24"/>
        </w:rPr>
        <w:t>, указ</w:t>
      </w:r>
      <w:r w:rsidR="003260D4">
        <w:rPr>
          <w:rFonts w:ascii="Times New Roman" w:hAnsi="Times New Roman"/>
          <w:sz w:val="24"/>
          <w:szCs w:val="24"/>
        </w:rPr>
        <w:t>ы</w:t>
      </w:r>
      <w:r w:rsidR="003260D4" w:rsidRPr="008C342A">
        <w:rPr>
          <w:rFonts w:ascii="Times New Roman" w:hAnsi="Times New Roman"/>
          <w:sz w:val="24"/>
          <w:szCs w:val="24"/>
        </w:rPr>
        <w:t xml:space="preserve"> Президента Российской Федерации</w:t>
      </w:r>
      <w:proofErr w:type="gramEnd"/>
      <w:r w:rsidR="003260D4" w:rsidRPr="008C342A">
        <w:rPr>
          <w:rFonts w:ascii="Times New Roman" w:hAnsi="Times New Roman"/>
          <w:sz w:val="24"/>
          <w:szCs w:val="24"/>
        </w:rPr>
        <w:t xml:space="preserve"> и постановлени</w:t>
      </w:r>
      <w:r w:rsidR="003260D4">
        <w:rPr>
          <w:rFonts w:ascii="Times New Roman" w:hAnsi="Times New Roman"/>
          <w:sz w:val="24"/>
          <w:szCs w:val="24"/>
        </w:rPr>
        <w:t>я</w:t>
      </w:r>
      <w:r w:rsidR="003260D4" w:rsidRPr="008C342A">
        <w:rPr>
          <w:rFonts w:ascii="Times New Roman" w:hAnsi="Times New Roman"/>
          <w:sz w:val="24"/>
          <w:szCs w:val="24"/>
        </w:rPr>
        <w:t xml:space="preserve"> Правительства Российской Федерации</w:t>
      </w:r>
      <w:r w:rsidR="003C1D90">
        <w:rPr>
          <w:rFonts w:ascii="Times New Roman" w:hAnsi="Times New Roman"/>
          <w:sz w:val="24"/>
          <w:szCs w:val="24"/>
        </w:rPr>
        <w:t>.</w:t>
      </w:r>
    </w:p>
    <w:p w:rsidR="003C1D90" w:rsidRPr="00EF6693" w:rsidRDefault="003C1D90" w:rsidP="003C1D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EF669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B40F2" w:rsidRDefault="00C352DF" w:rsidP="00E8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3260D4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5B40F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1B2082" w:rsidRPr="005B40F2">
        <w:rPr>
          <w:rFonts w:ascii="Times New Roman" w:hAnsi="Times New Roman" w:cs="Times New Roman"/>
          <w:sz w:val="24"/>
          <w:szCs w:val="24"/>
        </w:rPr>
        <w:t>порядок подготовки и правовой экспертизы законопроектов и проектов нормативных правовых актов,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</w:t>
      </w:r>
      <w:proofErr w:type="gramEnd"/>
      <w:r w:rsidR="001B2082" w:rsidRPr="005B40F2">
        <w:rPr>
          <w:rFonts w:ascii="Times New Roman" w:hAnsi="Times New Roman" w:cs="Times New Roman"/>
          <w:sz w:val="24"/>
          <w:szCs w:val="24"/>
        </w:rPr>
        <w:t xml:space="preserve"> проверок, рассмотрение налоговых споров налогоплательщиков в досудебном и судебном порядке, практика применения законодательства Российской Федерации о налогах и сборах.</w:t>
      </w:r>
    </w:p>
    <w:p w:rsidR="005B40F2" w:rsidRPr="00E86893" w:rsidRDefault="00C352DF" w:rsidP="00E86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0F2">
        <w:rPr>
          <w:rFonts w:ascii="Times New Roman" w:hAnsi="Times New Roman" w:cs="Times New Roman"/>
          <w:sz w:val="24"/>
          <w:szCs w:val="24"/>
        </w:rPr>
        <w:t>6.</w:t>
      </w:r>
      <w:r w:rsidR="003C1D90">
        <w:rPr>
          <w:rFonts w:ascii="Times New Roman" w:hAnsi="Times New Roman" w:cs="Times New Roman"/>
          <w:sz w:val="24"/>
          <w:szCs w:val="24"/>
        </w:rPr>
        <w:t>3.3.</w:t>
      </w:r>
      <w:r w:rsidRPr="005B40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6893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</w:t>
      </w:r>
      <w:r w:rsidR="005B40F2" w:rsidRPr="005B40F2">
        <w:rPr>
          <w:rFonts w:ascii="Times New Roman" w:hAnsi="Times New Roman" w:cs="Times New Roman"/>
          <w:sz w:val="24"/>
          <w:szCs w:val="24"/>
        </w:rPr>
        <w:t>: 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</w:t>
      </w:r>
      <w:r w:rsidR="005B40F2" w:rsidRPr="00E86893">
        <w:rPr>
          <w:rFonts w:ascii="Times New Roman" w:hAnsi="Times New Roman" w:cs="Times New Roman"/>
          <w:sz w:val="24"/>
          <w:szCs w:val="24"/>
        </w:rPr>
        <w:t>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</w:t>
      </w:r>
      <w:r w:rsidR="003260D4">
        <w:rPr>
          <w:rFonts w:ascii="Times New Roman" w:hAnsi="Times New Roman" w:cs="Times New Roman"/>
          <w:sz w:val="24"/>
          <w:szCs w:val="24"/>
        </w:rPr>
        <w:t xml:space="preserve">рреспонденции и актов инспекции, </w:t>
      </w:r>
      <w:r w:rsidR="005B40F2" w:rsidRPr="00E86893">
        <w:rPr>
          <w:rFonts w:ascii="Times New Roman" w:hAnsi="Times New Roman" w:cs="Times New Roman"/>
          <w:sz w:val="24"/>
          <w:szCs w:val="24"/>
        </w:rPr>
        <w:t xml:space="preserve"> работы с системами взаимодействия с гражданами и организациями</w:t>
      </w:r>
      <w:proofErr w:type="gramEnd"/>
      <w:r w:rsidR="005B40F2" w:rsidRPr="00E86893">
        <w:rPr>
          <w:rFonts w:ascii="Times New Roman" w:hAnsi="Times New Roman" w:cs="Times New Roman"/>
          <w:sz w:val="24"/>
          <w:szCs w:val="24"/>
        </w:rPr>
        <w:t>, системами межведомственного взаимодействия, системами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системами управления электронными архивами, системами информационной безопасности, системами управления эксплуатацией.</w:t>
      </w:r>
    </w:p>
    <w:p w:rsidR="00E86893" w:rsidRPr="00E86893" w:rsidRDefault="00E86893" w:rsidP="00E868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E86893">
        <w:rPr>
          <w:rFonts w:ascii="Times New Roman" w:hAnsi="Times New Roman" w:cs="Times New Roman"/>
          <w:sz w:val="24"/>
          <w:szCs w:val="24"/>
        </w:rPr>
        <w:t>6.</w:t>
      </w:r>
      <w:r w:rsidR="003C1D90">
        <w:rPr>
          <w:rFonts w:ascii="Times New Roman" w:hAnsi="Times New Roman" w:cs="Times New Roman"/>
          <w:sz w:val="24"/>
          <w:szCs w:val="24"/>
        </w:rPr>
        <w:t>3.4.</w:t>
      </w:r>
      <w:r w:rsidRPr="00E86893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</w:t>
      </w:r>
      <w:r w:rsidR="00C352DF" w:rsidRPr="00E86893">
        <w:rPr>
          <w:rFonts w:ascii="Times New Roman" w:hAnsi="Times New Roman" w:cs="Times New Roman"/>
          <w:sz w:val="24"/>
          <w:szCs w:val="24"/>
        </w:rPr>
        <w:t xml:space="preserve">: </w:t>
      </w:r>
      <w:r w:rsidRPr="00E86893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аппаратного и программного обеспечения, возможностей и особенностей </w:t>
      </w:r>
      <w:proofErr w:type="gramStart"/>
      <w:r w:rsidRPr="00E86893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E86893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Default="00C352DF" w:rsidP="006A30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260D4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правового </w:t>
      </w:r>
      <w:r w:rsidR="00957D2A">
        <w:rPr>
          <w:rFonts w:ascii="Times New Roman" w:hAnsi="Times New Roman" w:cs="Times New Roman"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6A30C2">
        <w:rPr>
          <w:rFonts w:ascii="Times New Roman" w:hAnsi="Times New Roman" w:cs="Times New Roman"/>
          <w:sz w:val="24"/>
          <w:szCs w:val="24"/>
        </w:rPr>
        <w:t xml:space="preserve">предусмотрены статьями 14, </w:t>
      </w:r>
      <w:hyperlink r:id="rId5" w:history="1">
        <w:r w:rsidRPr="006A30C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A30C2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6A30C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A30C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6A30C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A30C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1618" w:rsidRPr="008C342A" w:rsidRDefault="00C31618" w:rsidP="00C316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342A">
        <w:rPr>
          <w:rFonts w:ascii="Times New Roman" w:hAnsi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№4 по </w:t>
      </w:r>
      <w:r w:rsidRPr="008C342A">
        <w:rPr>
          <w:rFonts w:ascii="Times New Roman" w:hAnsi="Times New Roman"/>
          <w:sz w:val="24"/>
          <w:szCs w:val="24"/>
        </w:rPr>
        <w:lastRenderedPageBreak/>
        <w:t xml:space="preserve">Тамбовской области, утвержденным руководителем управления ФНС России по Тамбовской области «26» декабря 2016 г., </w:t>
      </w:r>
      <w:r w:rsidRPr="008C342A">
        <w:rPr>
          <w:rFonts w:ascii="Times New Roman" w:hAnsi="Times New Roman"/>
          <w:b/>
          <w:sz w:val="24"/>
          <w:szCs w:val="24"/>
        </w:rPr>
        <w:t>положением о правовом отделе</w:t>
      </w:r>
      <w:r w:rsidRPr="008C342A">
        <w:rPr>
          <w:rFonts w:ascii="Times New Roman" w:hAnsi="Times New Roman"/>
          <w:sz w:val="24"/>
          <w:szCs w:val="24"/>
        </w:rPr>
        <w:t>, приказами (распоряжениями) ФНС России, приказами управления ФНС</w:t>
      </w:r>
      <w:proofErr w:type="gramEnd"/>
      <w:r w:rsidRPr="008C342A">
        <w:rPr>
          <w:rFonts w:ascii="Times New Roman" w:hAnsi="Times New Roman"/>
          <w:sz w:val="24"/>
          <w:szCs w:val="24"/>
        </w:rPr>
        <w:t xml:space="preserve"> России по Тамбовской области (далее - управление), приказами инспекции, поручениями руководства инспекции.</w:t>
      </w:r>
    </w:p>
    <w:p w:rsidR="005121A2" w:rsidRPr="006A30C2" w:rsidRDefault="00C352DF" w:rsidP="006A30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0C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957D2A" w:rsidRPr="006A30C2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0349B8" w:rsidRPr="006A30C2">
        <w:rPr>
          <w:rFonts w:ascii="Times New Roman" w:hAnsi="Times New Roman" w:cs="Times New Roman"/>
          <w:sz w:val="24"/>
          <w:szCs w:val="24"/>
        </w:rPr>
        <w:t>отдел</w:t>
      </w:r>
      <w:r w:rsidRPr="006A30C2">
        <w:rPr>
          <w:rFonts w:ascii="Times New Roman" w:hAnsi="Times New Roman" w:cs="Times New Roman"/>
          <w:sz w:val="24"/>
          <w:szCs w:val="24"/>
        </w:rPr>
        <w:t>,</w:t>
      </w:r>
      <w:r w:rsidR="00575A75" w:rsidRPr="006A30C2">
        <w:rPr>
          <w:rFonts w:ascii="Times New Roman" w:hAnsi="Times New Roman" w:cs="Times New Roman"/>
          <w:sz w:val="24"/>
          <w:szCs w:val="24"/>
        </w:rPr>
        <w:t xml:space="preserve"> </w:t>
      </w:r>
      <w:r w:rsidR="00C31618">
        <w:rPr>
          <w:rFonts w:ascii="Times New Roman" w:hAnsi="Times New Roman" w:cs="Times New Roman"/>
          <w:sz w:val="24"/>
          <w:szCs w:val="24"/>
        </w:rPr>
        <w:t xml:space="preserve">главный специалист-эксперт правового </w:t>
      </w:r>
      <w:r w:rsidR="00957D2A" w:rsidRPr="006A30C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A30C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A30C2" w:rsidRPr="006A30C2" w:rsidRDefault="006A30C2" w:rsidP="006A30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30C2">
        <w:rPr>
          <w:rFonts w:ascii="Times New Roman" w:hAnsi="Times New Roman" w:cs="Times New Roman"/>
          <w:sz w:val="24"/>
          <w:szCs w:val="24"/>
        </w:rPr>
        <w:t>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A30C2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ст. 15 Федерального закона от 27.07.04 № 79-ФЗ «О государственной гражданской службе Российской Федерации»;</w:t>
      </w:r>
    </w:p>
    <w:p w:rsidR="006A30C2" w:rsidRPr="006A30C2" w:rsidRDefault="006A30C2" w:rsidP="006A30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30C2">
        <w:rPr>
          <w:rFonts w:ascii="Times New Roman" w:hAnsi="Times New Roman" w:cs="Times New Roman"/>
          <w:sz w:val="24"/>
          <w:szCs w:val="24"/>
        </w:rPr>
        <w:t xml:space="preserve"> </w:t>
      </w:r>
      <w:r w:rsidR="00C31618" w:rsidRPr="00F90561">
        <w:rPr>
          <w:rFonts w:ascii="Times New Roman" w:hAnsi="Times New Roman"/>
          <w:sz w:val="24"/>
          <w:szCs w:val="24"/>
        </w:rPr>
        <w:t>анализир</w:t>
      </w:r>
      <w:r w:rsidR="003C1D90">
        <w:rPr>
          <w:rFonts w:ascii="Times New Roman" w:hAnsi="Times New Roman"/>
          <w:sz w:val="24"/>
          <w:szCs w:val="24"/>
        </w:rPr>
        <w:t>овать</w:t>
      </w:r>
      <w:r w:rsidR="00C31618" w:rsidRPr="00F90561">
        <w:rPr>
          <w:rFonts w:ascii="Times New Roman" w:hAnsi="Times New Roman"/>
          <w:sz w:val="24"/>
          <w:szCs w:val="24"/>
        </w:rPr>
        <w:t xml:space="preserve"> и визир</w:t>
      </w:r>
      <w:r w:rsidR="003C1D90">
        <w:rPr>
          <w:rFonts w:ascii="Times New Roman" w:hAnsi="Times New Roman"/>
          <w:sz w:val="24"/>
          <w:szCs w:val="24"/>
        </w:rPr>
        <w:t xml:space="preserve">овать </w:t>
      </w:r>
      <w:r w:rsidR="00C31618" w:rsidRPr="00F90561">
        <w:rPr>
          <w:rFonts w:ascii="Times New Roman" w:hAnsi="Times New Roman"/>
          <w:sz w:val="24"/>
          <w:szCs w:val="24"/>
        </w:rPr>
        <w:t>документы, подготавливаемые в Инспекции на предмет их соответствия требованиям действующего законодательства Российской Федерации, оказывает правовую помощь подразделениям Инспекции по вопросам применения законодательства Российской Федерации</w:t>
      </w:r>
      <w:r w:rsidRPr="006A30C2">
        <w:rPr>
          <w:rFonts w:ascii="Times New Roman" w:hAnsi="Times New Roman" w:cs="Times New Roman"/>
          <w:sz w:val="24"/>
          <w:szCs w:val="24"/>
        </w:rPr>
        <w:t>;</w:t>
      </w:r>
    </w:p>
    <w:p w:rsidR="006A30C2" w:rsidRPr="006A30C2" w:rsidRDefault="006A30C2" w:rsidP="006A30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A30C2">
        <w:rPr>
          <w:rFonts w:ascii="Times New Roman" w:hAnsi="Times New Roman" w:cs="Times New Roman"/>
          <w:sz w:val="24"/>
          <w:szCs w:val="24"/>
        </w:rPr>
        <w:t xml:space="preserve"> </w:t>
      </w:r>
      <w:r w:rsidR="00C31618" w:rsidRPr="00F90561">
        <w:rPr>
          <w:rFonts w:ascii="Times New Roman" w:hAnsi="Times New Roman"/>
          <w:sz w:val="24"/>
          <w:szCs w:val="24"/>
        </w:rPr>
        <w:t>подготавлива</w:t>
      </w:r>
      <w:r w:rsidR="003C1D90">
        <w:rPr>
          <w:rFonts w:ascii="Times New Roman" w:hAnsi="Times New Roman"/>
          <w:sz w:val="24"/>
          <w:szCs w:val="24"/>
        </w:rPr>
        <w:t>ть</w:t>
      </w:r>
      <w:r w:rsidR="00C31618" w:rsidRPr="00F90561">
        <w:rPr>
          <w:rFonts w:ascii="Times New Roman" w:hAnsi="Times New Roman"/>
          <w:sz w:val="24"/>
          <w:szCs w:val="24"/>
        </w:rPr>
        <w:t xml:space="preserve"> установленную отчетность,  составляет справочные и аналитические материалы по вопросам  правоприменительной практики и состоянию правовой работы, подготавливает разъяснения по ее применению, составляет необходимые справки, обзоры и другие аналитические материалы для единовременного и периодических докладов, осуществляет ведение, своевременное отражение в Информационных ресурсах документов по судебным делам</w:t>
      </w:r>
      <w:r w:rsidRPr="006A30C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31618" w:rsidRDefault="00C31618" w:rsidP="006A30C2">
      <w:pPr>
        <w:pStyle w:val="a7"/>
        <w:ind w:right="-144" w:firstLine="540"/>
        <w:jc w:val="both"/>
        <w:rPr>
          <w:szCs w:val="24"/>
        </w:rPr>
      </w:pPr>
      <w:r>
        <w:rPr>
          <w:szCs w:val="24"/>
        </w:rPr>
        <w:t xml:space="preserve">- </w:t>
      </w:r>
      <w:r w:rsidRPr="00F90561">
        <w:rPr>
          <w:szCs w:val="24"/>
        </w:rPr>
        <w:t>оформля</w:t>
      </w:r>
      <w:r w:rsidR="003C1D90">
        <w:rPr>
          <w:szCs w:val="24"/>
        </w:rPr>
        <w:t>ть</w:t>
      </w:r>
      <w:r w:rsidRPr="00F90561">
        <w:rPr>
          <w:szCs w:val="24"/>
        </w:rPr>
        <w:t xml:space="preserve"> и предъявля</w:t>
      </w:r>
      <w:r w:rsidR="003C1D90">
        <w:rPr>
          <w:szCs w:val="24"/>
        </w:rPr>
        <w:t>ть</w:t>
      </w:r>
      <w:r w:rsidRPr="00F90561">
        <w:rPr>
          <w:szCs w:val="24"/>
        </w:rPr>
        <w:t xml:space="preserve"> в суды общей юрисдикции и арбитражные суды иски по всем основаниям</w:t>
      </w:r>
      <w:r>
        <w:rPr>
          <w:szCs w:val="24"/>
        </w:rPr>
        <w:t>;</w:t>
      </w:r>
    </w:p>
    <w:p w:rsidR="00C31618" w:rsidRPr="00F90561" w:rsidRDefault="00C31618" w:rsidP="00C3161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- </w:t>
      </w:r>
      <w:r w:rsidRPr="00F90561">
        <w:rPr>
          <w:rFonts w:ascii="Times New Roman" w:hAnsi="Times New Roman"/>
          <w:sz w:val="24"/>
          <w:szCs w:val="24"/>
        </w:rPr>
        <w:t>представля</w:t>
      </w:r>
      <w:r w:rsidR="003C1D90">
        <w:rPr>
          <w:rFonts w:ascii="Times New Roman" w:hAnsi="Times New Roman"/>
          <w:sz w:val="24"/>
          <w:szCs w:val="24"/>
        </w:rPr>
        <w:t>ть</w:t>
      </w:r>
      <w:r w:rsidRPr="00F90561">
        <w:rPr>
          <w:rFonts w:ascii="Times New Roman" w:hAnsi="Times New Roman"/>
          <w:sz w:val="24"/>
          <w:szCs w:val="24"/>
        </w:rPr>
        <w:t xml:space="preserve"> интересы Инспекции в арбитражных судах и судах общей юрисдикции, готовит жалобы апелляционного, кассационного, надзорного характера, отзывы, ходатайства и иные процессуальные документы по делам с участием Инспекции,</w:t>
      </w:r>
    </w:p>
    <w:p w:rsidR="00C31618" w:rsidRDefault="00C31618" w:rsidP="006A30C2">
      <w:pPr>
        <w:pStyle w:val="a7"/>
        <w:ind w:right="-144" w:firstLine="540"/>
        <w:jc w:val="both"/>
        <w:rPr>
          <w:color w:val="000000"/>
          <w:szCs w:val="24"/>
        </w:rPr>
      </w:pPr>
      <w:r>
        <w:rPr>
          <w:szCs w:val="24"/>
        </w:rPr>
        <w:t>- а</w:t>
      </w:r>
      <w:r w:rsidRPr="00BE4F8F">
        <w:rPr>
          <w:szCs w:val="24"/>
        </w:rPr>
        <w:t>нализир</w:t>
      </w:r>
      <w:r w:rsidR="003C1D90">
        <w:rPr>
          <w:szCs w:val="24"/>
        </w:rPr>
        <w:t>овать</w:t>
      </w:r>
      <w:r w:rsidRPr="00BE4F8F">
        <w:rPr>
          <w:szCs w:val="24"/>
        </w:rPr>
        <w:t xml:space="preserve"> информацию и документы, свидетельствующие о наличии оснований, указанных в подпункте 2 пункта 2 статьи 45 НК РФ.</w:t>
      </w:r>
      <w:r>
        <w:rPr>
          <w:szCs w:val="24"/>
        </w:rPr>
        <w:t xml:space="preserve"> О</w:t>
      </w:r>
      <w:r w:rsidRPr="004A2D28">
        <w:rPr>
          <w:szCs w:val="24"/>
        </w:rPr>
        <w:t xml:space="preserve">существляет подготовку проектов исковых </w:t>
      </w:r>
      <w:r w:rsidRPr="00BE4F8F">
        <w:rPr>
          <w:color w:val="000000"/>
          <w:szCs w:val="24"/>
        </w:rPr>
        <w:t>заявлений в порядке, предусмотренном пунктом 6 приказа ФНС России от 09.02.2011 № ММВ-7-7/147@ «Об организации работы по представлению интер</w:t>
      </w:r>
      <w:r>
        <w:rPr>
          <w:color w:val="000000"/>
          <w:szCs w:val="24"/>
        </w:rPr>
        <w:t xml:space="preserve">есов налоговых органов в судах», </w:t>
      </w:r>
    </w:p>
    <w:p w:rsidR="007E3EE1" w:rsidRPr="00F90561" w:rsidRDefault="00C31618" w:rsidP="007E3EE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Cs w:val="24"/>
        </w:rPr>
        <w:t xml:space="preserve">- </w:t>
      </w:r>
      <w:r w:rsidR="007E3EE1" w:rsidRPr="00F90561">
        <w:rPr>
          <w:rFonts w:ascii="Times New Roman" w:hAnsi="Times New Roman"/>
          <w:sz w:val="24"/>
          <w:szCs w:val="24"/>
        </w:rPr>
        <w:t>осуществля</w:t>
      </w:r>
      <w:r w:rsidR="003C1D90">
        <w:rPr>
          <w:rFonts w:ascii="Times New Roman" w:hAnsi="Times New Roman"/>
          <w:sz w:val="24"/>
          <w:szCs w:val="24"/>
        </w:rPr>
        <w:t>ть</w:t>
      </w:r>
      <w:r w:rsidR="007E3EE1" w:rsidRPr="00F90561">
        <w:rPr>
          <w:rFonts w:ascii="Times New Roman" w:hAnsi="Times New Roman"/>
          <w:sz w:val="24"/>
          <w:szCs w:val="24"/>
        </w:rPr>
        <w:t xml:space="preserve"> взаимодействие с правоохранительными и другими контролирующими органами,</w:t>
      </w:r>
    </w:p>
    <w:p w:rsidR="007E3EE1" w:rsidRPr="00F90561" w:rsidRDefault="007E3EE1" w:rsidP="007E3EE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- </w:t>
      </w:r>
      <w:r w:rsidRPr="00F90561">
        <w:rPr>
          <w:rFonts w:ascii="Times New Roman" w:hAnsi="Times New Roman"/>
          <w:sz w:val="24"/>
          <w:szCs w:val="24"/>
        </w:rPr>
        <w:t>проверя</w:t>
      </w:r>
      <w:r w:rsidR="003C1D90">
        <w:rPr>
          <w:rFonts w:ascii="Times New Roman" w:hAnsi="Times New Roman"/>
          <w:sz w:val="24"/>
          <w:szCs w:val="24"/>
        </w:rPr>
        <w:t>ть</w:t>
      </w:r>
      <w:r w:rsidRPr="00F90561">
        <w:rPr>
          <w:rFonts w:ascii="Times New Roman" w:hAnsi="Times New Roman"/>
          <w:sz w:val="24"/>
          <w:szCs w:val="24"/>
        </w:rPr>
        <w:t xml:space="preserve">  акты органов местного самоуправления на территории, относящейся к компетенции Инспекции, на предмет их соответствия законодательству РФ о налогах и сборах и докладывает о выявленных  несоответствиях начальнику отдела,</w:t>
      </w:r>
    </w:p>
    <w:p w:rsidR="007E3EE1" w:rsidRPr="00F90561" w:rsidRDefault="007E3EE1" w:rsidP="007E3EE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- </w:t>
      </w:r>
      <w:r w:rsidRPr="00F90561">
        <w:rPr>
          <w:rFonts w:ascii="Times New Roman" w:hAnsi="Times New Roman"/>
          <w:sz w:val="24"/>
          <w:szCs w:val="24"/>
        </w:rPr>
        <w:t>подготавлива</w:t>
      </w:r>
      <w:r w:rsidR="003C1D90">
        <w:rPr>
          <w:rFonts w:ascii="Times New Roman" w:hAnsi="Times New Roman"/>
          <w:sz w:val="24"/>
          <w:szCs w:val="24"/>
        </w:rPr>
        <w:t>ть</w:t>
      </w:r>
      <w:r w:rsidRPr="00F90561">
        <w:rPr>
          <w:rFonts w:ascii="Times New Roman" w:hAnsi="Times New Roman"/>
          <w:sz w:val="24"/>
          <w:szCs w:val="24"/>
        </w:rPr>
        <w:t xml:space="preserve"> информационные материалы для руководства Инспекции по вопросам, находящимся в компетенции Отдела,</w:t>
      </w:r>
    </w:p>
    <w:p w:rsidR="007E3EE1" w:rsidRDefault="007E3EE1" w:rsidP="007E3EE1">
      <w:pPr>
        <w:pStyle w:val="a7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Pr="00F90561">
        <w:rPr>
          <w:szCs w:val="24"/>
        </w:rPr>
        <w:t>визир</w:t>
      </w:r>
      <w:r w:rsidR="003C1D90">
        <w:rPr>
          <w:szCs w:val="24"/>
        </w:rPr>
        <w:t>овать</w:t>
      </w:r>
      <w:r w:rsidRPr="00F90561">
        <w:rPr>
          <w:szCs w:val="24"/>
        </w:rPr>
        <w:t xml:space="preserve"> проекты актов по результатам камеральных и выездных налоговых проверок, визирует проекты решений, выносимых начальником (заместителями начальника) Инспекции по результатам рассмотрени</w:t>
      </w:r>
      <w:r>
        <w:rPr>
          <w:szCs w:val="24"/>
        </w:rPr>
        <w:t>я материалов налоговых проверок,</w:t>
      </w:r>
    </w:p>
    <w:p w:rsidR="007E3EE1" w:rsidRDefault="007E3EE1" w:rsidP="007E3EE1">
      <w:pPr>
        <w:pStyle w:val="a7"/>
        <w:ind w:firstLine="540"/>
        <w:jc w:val="both"/>
        <w:rPr>
          <w:szCs w:val="24"/>
        </w:rPr>
      </w:pPr>
      <w:proofErr w:type="gramStart"/>
      <w:r>
        <w:rPr>
          <w:szCs w:val="24"/>
        </w:rPr>
        <w:t xml:space="preserve">- </w:t>
      </w:r>
      <w:r w:rsidRPr="00F90561">
        <w:rPr>
          <w:szCs w:val="24"/>
        </w:rPr>
        <w:t>составля</w:t>
      </w:r>
      <w:r w:rsidR="003C1D90">
        <w:rPr>
          <w:szCs w:val="24"/>
        </w:rPr>
        <w:t>ть</w:t>
      </w:r>
      <w:r w:rsidRPr="00F90561">
        <w:rPr>
          <w:szCs w:val="24"/>
        </w:rPr>
        <w:t xml:space="preserve">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докладную записку на имя начальника Инспекции, содержащую выводы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</w:t>
      </w:r>
      <w:r>
        <w:rPr>
          <w:szCs w:val="24"/>
        </w:rPr>
        <w:t xml:space="preserve">бранной доказательственной базы, </w:t>
      </w:r>
      <w:proofErr w:type="gramEnd"/>
    </w:p>
    <w:p w:rsidR="007E3EE1" w:rsidRDefault="003C1D90" w:rsidP="003C1D90">
      <w:pPr>
        <w:pStyle w:val="a7"/>
        <w:ind w:firstLine="540"/>
        <w:jc w:val="both"/>
        <w:rPr>
          <w:szCs w:val="24"/>
        </w:rPr>
      </w:pPr>
      <w:r>
        <w:rPr>
          <w:szCs w:val="24"/>
        </w:rPr>
        <w:t>-</w:t>
      </w:r>
      <w:r w:rsidR="007E3EE1">
        <w:rPr>
          <w:szCs w:val="24"/>
        </w:rPr>
        <w:t xml:space="preserve"> </w:t>
      </w:r>
      <w:r w:rsidR="007E3EE1" w:rsidRPr="00F90561">
        <w:rPr>
          <w:szCs w:val="24"/>
        </w:rPr>
        <w:t>при исполнении должностных обязанностей  использ</w:t>
      </w:r>
      <w:r>
        <w:rPr>
          <w:szCs w:val="24"/>
        </w:rPr>
        <w:t>овать</w:t>
      </w:r>
      <w:r w:rsidR="007E3EE1" w:rsidRPr="00F90561">
        <w:rPr>
          <w:szCs w:val="24"/>
        </w:rPr>
        <w:t xml:space="preserve"> информацию из федеральных информационных ресурсов и сервисов, сопровождаемым МИ ФНС России по ЦОД,</w:t>
      </w:r>
    </w:p>
    <w:p w:rsidR="003C1D90" w:rsidRDefault="003C1D90" w:rsidP="003C1D90">
      <w:pPr>
        <w:shd w:val="clear" w:color="auto" w:fill="FFFFFF"/>
        <w:spacing w:after="0" w:line="322" w:lineRule="exac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90561">
        <w:rPr>
          <w:rFonts w:ascii="Times New Roman" w:hAnsi="Times New Roman"/>
          <w:sz w:val="24"/>
          <w:szCs w:val="24"/>
        </w:rPr>
        <w:t>исполня</w:t>
      </w:r>
      <w:r>
        <w:rPr>
          <w:rFonts w:ascii="Times New Roman" w:hAnsi="Times New Roman"/>
          <w:sz w:val="24"/>
          <w:szCs w:val="24"/>
        </w:rPr>
        <w:t xml:space="preserve">ть </w:t>
      </w:r>
      <w:r w:rsidRPr="00F90561">
        <w:rPr>
          <w:rFonts w:ascii="Times New Roman" w:hAnsi="Times New Roman"/>
          <w:sz w:val="24"/>
          <w:szCs w:val="24"/>
        </w:rPr>
        <w:t>должностные обязанности в соответ</w:t>
      </w:r>
      <w:r>
        <w:rPr>
          <w:rFonts w:ascii="Times New Roman" w:hAnsi="Times New Roman"/>
          <w:sz w:val="24"/>
          <w:szCs w:val="24"/>
        </w:rPr>
        <w:t>ствии с должностным регламентом,</w:t>
      </w:r>
    </w:p>
    <w:p w:rsidR="003C1D90" w:rsidRDefault="003C1D90" w:rsidP="003C1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20.2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 гражданской службе обязан представлять представителю нанимателя сведения об адресах сайтов и (или) страниц сайтов в ИТС "Интернет", на которых он размещал общедоступную информацию, а также данные, позволяющие его идентифицировать,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E2C9D" w:rsidRPr="008C342A" w:rsidRDefault="00C352DF" w:rsidP="004E2C9D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C4C24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E2C9D">
        <w:rPr>
          <w:rFonts w:ascii="Times New Roman" w:hAnsi="Times New Roman" w:cs="Times New Roman"/>
          <w:sz w:val="24"/>
          <w:szCs w:val="24"/>
        </w:rPr>
        <w:t xml:space="preserve">главный специалист-эксперт правового </w:t>
      </w:r>
      <w:r w:rsidR="00AA3FA8" w:rsidRPr="00FC4C24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C4C24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 w:rsidRPr="00FC4C24">
        <w:rPr>
          <w:rFonts w:ascii="Times New Roman" w:hAnsi="Times New Roman" w:cs="Times New Roman"/>
          <w:sz w:val="24"/>
          <w:szCs w:val="24"/>
        </w:rPr>
        <w:t xml:space="preserve"> на</w:t>
      </w:r>
      <w:r w:rsidRPr="00FC4C24">
        <w:rPr>
          <w:rFonts w:ascii="Times New Roman" w:hAnsi="Times New Roman" w:cs="Times New Roman"/>
          <w:sz w:val="24"/>
          <w:szCs w:val="24"/>
        </w:rPr>
        <w:t xml:space="preserve">: </w:t>
      </w:r>
      <w:r w:rsidR="004E2C9D" w:rsidRPr="008C342A">
        <w:rPr>
          <w:rFonts w:ascii="Times New Roman" w:hAnsi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4E2C9D" w:rsidRPr="008C342A">
        <w:rPr>
          <w:rFonts w:ascii="Times New Roman" w:hAnsi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4E2C9D" w:rsidRPr="008C34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2C9D" w:rsidRPr="008C342A">
        <w:rPr>
          <w:rFonts w:ascii="Times New Roman" w:hAnsi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4E2C9D" w:rsidRPr="008C34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2C9D" w:rsidRPr="008C342A">
        <w:rPr>
          <w:rFonts w:ascii="Times New Roman" w:hAnsi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4E2C9D" w:rsidRPr="008C342A">
        <w:rPr>
          <w:rFonts w:ascii="Times New Roman" w:hAnsi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4E2C9D">
        <w:rPr>
          <w:rFonts w:ascii="Times New Roman" w:hAnsi="Times New Roman"/>
          <w:sz w:val="24"/>
          <w:szCs w:val="24"/>
        </w:rPr>
        <w:t>.</w:t>
      </w:r>
    </w:p>
    <w:p w:rsidR="00CF1264" w:rsidRPr="00B3723C" w:rsidRDefault="00CF1264" w:rsidP="00CF1264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7C19C9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</w:t>
      </w:r>
      <w:r w:rsidRPr="00B3723C">
        <w:rPr>
          <w:rFonts w:ascii="Times New Roman" w:hAnsi="Times New Roman" w:cs="Times New Roman"/>
          <w:color w:val="000000" w:themeColor="text1"/>
          <w:sz w:val="24"/>
          <w:szCs w:val="24"/>
        </w:rPr>
        <w:t>России по Тамбовской области, приказами инспекции, поручениями руководства инспекции</w:t>
      </w:r>
      <w:r w:rsidRPr="00B3723C">
        <w:rPr>
          <w:color w:val="000000" w:themeColor="text1"/>
          <w:sz w:val="24"/>
          <w:szCs w:val="24"/>
        </w:rPr>
        <w:t>.</w:t>
      </w:r>
      <w:proofErr w:type="gramEnd"/>
    </w:p>
    <w:p w:rsidR="00CF1264" w:rsidRPr="00B3723C" w:rsidRDefault="00CF1264" w:rsidP="00CF126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72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B3723C" w:rsidRPr="00B372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специалист-эксперт  </w:t>
      </w:r>
      <w:r w:rsidRPr="00B3723C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</w:t>
      </w:r>
      <w:r w:rsidRPr="00B3723C">
        <w:rPr>
          <w:rFonts w:ascii="Times New Roman" w:hAnsi="Times New Roman" w:cs="Times New Roman"/>
          <w:b/>
          <w:sz w:val="24"/>
          <w:szCs w:val="24"/>
        </w:rPr>
        <w:t xml:space="preserve">вопросов, по которым </w:t>
      </w:r>
      <w:r w:rsidR="00B3723C" w:rsidRPr="00B3723C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B3723C" w:rsidRPr="00B3723C">
        <w:rPr>
          <w:rFonts w:ascii="Times New Roman" w:hAnsi="Times New Roman" w:cs="Times New Roman"/>
          <w:b/>
          <w:sz w:val="24"/>
          <w:szCs w:val="24"/>
        </w:rPr>
        <w:t xml:space="preserve">рт  </w:t>
      </w:r>
      <w:r w:rsidRPr="00B3723C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B3723C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255D09" w:rsidRPr="00B372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23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23C" w:rsidRPr="008C342A" w:rsidRDefault="00C352DF" w:rsidP="00B372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3723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B3723C">
        <w:rPr>
          <w:rFonts w:ascii="Times New Roman" w:hAnsi="Times New Roman" w:cs="Times New Roman"/>
          <w:sz w:val="24"/>
          <w:szCs w:val="24"/>
        </w:rPr>
        <w:t xml:space="preserve">рт  </w:t>
      </w:r>
      <w:r w:rsidR="00B3723C">
        <w:rPr>
          <w:rFonts w:ascii="Times New Roman" w:hAnsi="Times New Roman"/>
          <w:sz w:val="24"/>
          <w:szCs w:val="24"/>
        </w:rPr>
        <w:t>в</w:t>
      </w:r>
      <w:r w:rsidR="00B3723C" w:rsidRPr="008C342A">
        <w:rPr>
          <w:rFonts w:ascii="Times New Roman" w:hAnsi="Times New Roman"/>
          <w:sz w:val="24"/>
          <w:szCs w:val="24"/>
        </w:rPr>
        <w:t xml:space="preserve"> пр</w:t>
      </w:r>
      <w:proofErr w:type="gramEnd"/>
      <w:r w:rsidR="00B3723C" w:rsidRPr="008C342A">
        <w:rPr>
          <w:rFonts w:ascii="Times New Roman" w:hAnsi="Times New Roman"/>
          <w:sz w:val="24"/>
          <w:szCs w:val="24"/>
        </w:rPr>
        <w:t>еделах функциональной компетенции принимает участие в подготовке нормативных  актов и (или) проектов управленческих и иных решений в части методологического, организационного, др. обеспечения подготовки соответствующих документов по вопросам, входящим в компетенцию отдела.</w:t>
      </w:r>
    </w:p>
    <w:p w:rsidR="00B3723C" w:rsidRPr="008C342A" w:rsidRDefault="00C352DF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r w:rsidR="00B3723C" w:rsidRPr="008C342A">
        <w:rPr>
          <w:rFonts w:ascii="Times New Roman" w:hAnsi="Times New Roman"/>
          <w:sz w:val="24"/>
          <w:szCs w:val="24"/>
        </w:rPr>
        <w:t>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352DF" w:rsidRPr="00A14492" w:rsidRDefault="00C352DF" w:rsidP="00B372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723C" w:rsidRPr="00A14492" w:rsidRDefault="00B3723C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3723C">
        <w:rPr>
          <w:rFonts w:ascii="Times New Roman" w:hAnsi="Times New Roman"/>
          <w:sz w:val="24"/>
          <w:szCs w:val="24"/>
        </w:rPr>
        <w:t>г</w:t>
      </w:r>
      <w:r w:rsidR="00B3723C" w:rsidRPr="008C342A">
        <w:rPr>
          <w:rFonts w:ascii="Times New Roman" w:hAnsi="Times New Roman"/>
          <w:sz w:val="24"/>
          <w:szCs w:val="24"/>
        </w:rPr>
        <w:t xml:space="preserve">лавный специалист-эксперт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3723C">
        <w:rPr>
          <w:rFonts w:ascii="Times New Roman" w:hAnsi="Times New Roman"/>
          <w:sz w:val="24"/>
          <w:szCs w:val="24"/>
        </w:rPr>
        <w:t>г</w:t>
      </w:r>
      <w:r w:rsidR="00B3723C" w:rsidRPr="008C342A">
        <w:rPr>
          <w:rFonts w:ascii="Times New Roman" w:hAnsi="Times New Roman"/>
          <w:sz w:val="24"/>
          <w:szCs w:val="24"/>
        </w:rPr>
        <w:t>лавн</w:t>
      </w:r>
      <w:r w:rsidR="00B3723C">
        <w:rPr>
          <w:rFonts w:ascii="Times New Roman" w:hAnsi="Times New Roman"/>
          <w:sz w:val="24"/>
          <w:szCs w:val="24"/>
        </w:rPr>
        <w:t>ого</w:t>
      </w:r>
      <w:r w:rsidR="00B3723C" w:rsidRPr="008C342A">
        <w:rPr>
          <w:rFonts w:ascii="Times New Roman" w:hAnsi="Times New Roman"/>
          <w:sz w:val="24"/>
          <w:szCs w:val="24"/>
        </w:rPr>
        <w:t xml:space="preserve"> специалист</w:t>
      </w:r>
      <w:r w:rsidR="00B3723C">
        <w:rPr>
          <w:rFonts w:ascii="Times New Roman" w:hAnsi="Times New Roman"/>
          <w:sz w:val="24"/>
          <w:szCs w:val="24"/>
        </w:rPr>
        <w:t>а</w:t>
      </w:r>
      <w:r w:rsidR="00B3723C" w:rsidRPr="008C342A">
        <w:rPr>
          <w:rFonts w:ascii="Times New Roman" w:hAnsi="Times New Roman"/>
          <w:sz w:val="24"/>
          <w:szCs w:val="24"/>
        </w:rPr>
        <w:t>-эксперт</w:t>
      </w:r>
      <w:r w:rsidR="00B3723C">
        <w:rPr>
          <w:rFonts w:ascii="Times New Roman" w:hAnsi="Times New Roman"/>
          <w:sz w:val="24"/>
          <w:szCs w:val="24"/>
        </w:rPr>
        <w:t>а</w:t>
      </w:r>
      <w:r w:rsidR="00B3723C" w:rsidRPr="008C342A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B3723C" w:rsidRPr="008C342A">
        <w:rPr>
          <w:rFonts w:ascii="Times New Roman" w:hAnsi="Times New Roman"/>
          <w:sz w:val="24"/>
          <w:szCs w:val="24"/>
        </w:rPr>
        <w:t xml:space="preserve">Главный специалист-эксперт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B3723C" w:rsidRPr="008C342A" w:rsidRDefault="00B3723C" w:rsidP="00B3723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342A">
        <w:rPr>
          <w:rFonts w:ascii="Times New Roman" w:hAnsi="Times New Roman"/>
          <w:sz w:val="24"/>
          <w:szCs w:val="24"/>
        </w:rPr>
        <w:t>участвует в организационном, информационном и документационном обеспечении оказания государственных услуг, осуществляемых Инспекцией, по направлениям, входящим в компетенцию отдела согласно Положению о правовом отделе.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23C" w:rsidRPr="008C342A" w:rsidRDefault="00C352DF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</w:t>
      </w:r>
      <w:r w:rsidR="00B3723C" w:rsidRPr="008C342A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723C" w:rsidRPr="008C342A" w:rsidRDefault="00B3723C" w:rsidP="00B372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42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714F7" w:rsidRDefault="00F714F7" w:rsidP="00B3723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E52F9" w:rsidRDefault="001E52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52C3E"/>
    <w:rsid w:val="000904EB"/>
    <w:rsid w:val="0009154C"/>
    <w:rsid w:val="000977E0"/>
    <w:rsid w:val="000A19E6"/>
    <w:rsid w:val="000D18A3"/>
    <w:rsid w:val="001623E8"/>
    <w:rsid w:val="001740E4"/>
    <w:rsid w:val="001B2082"/>
    <w:rsid w:val="001D0BCF"/>
    <w:rsid w:val="001E52F9"/>
    <w:rsid w:val="00255D09"/>
    <w:rsid w:val="002E10AB"/>
    <w:rsid w:val="002E3F9D"/>
    <w:rsid w:val="003260D4"/>
    <w:rsid w:val="00334CDB"/>
    <w:rsid w:val="00342D60"/>
    <w:rsid w:val="003C1D90"/>
    <w:rsid w:val="00462438"/>
    <w:rsid w:val="004D7647"/>
    <w:rsid w:val="004E0B58"/>
    <w:rsid w:val="004E2C9D"/>
    <w:rsid w:val="005121A2"/>
    <w:rsid w:val="00521599"/>
    <w:rsid w:val="00572F76"/>
    <w:rsid w:val="00575A75"/>
    <w:rsid w:val="005B40F2"/>
    <w:rsid w:val="005F258E"/>
    <w:rsid w:val="00635585"/>
    <w:rsid w:val="006A30C2"/>
    <w:rsid w:val="00746460"/>
    <w:rsid w:val="0077166A"/>
    <w:rsid w:val="007C19C9"/>
    <w:rsid w:val="007C5DD8"/>
    <w:rsid w:val="007E3EE1"/>
    <w:rsid w:val="007F4119"/>
    <w:rsid w:val="00837539"/>
    <w:rsid w:val="00870429"/>
    <w:rsid w:val="00883A18"/>
    <w:rsid w:val="008F0C02"/>
    <w:rsid w:val="009355E0"/>
    <w:rsid w:val="00936333"/>
    <w:rsid w:val="009534BA"/>
    <w:rsid w:val="00957D2A"/>
    <w:rsid w:val="009B6240"/>
    <w:rsid w:val="00A01B6E"/>
    <w:rsid w:val="00A14492"/>
    <w:rsid w:val="00A8006F"/>
    <w:rsid w:val="00AA3FA8"/>
    <w:rsid w:val="00AF144A"/>
    <w:rsid w:val="00B3723C"/>
    <w:rsid w:val="00BB5C92"/>
    <w:rsid w:val="00BC13B6"/>
    <w:rsid w:val="00BE5F74"/>
    <w:rsid w:val="00C31618"/>
    <w:rsid w:val="00C352DF"/>
    <w:rsid w:val="00C472BF"/>
    <w:rsid w:val="00C62C66"/>
    <w:rsid w:val="00C75708"/>
    <w:rsid w:val="00C77125"/>
    <w:rsid w:val="00C97213"/>
    <w:rsid w:val="00CE6C19"/>
    <w:rsid w:val="00CF1264"/>
    <w:rsid w:val="00D5312F"/>
    <w:rsid w:val="00E01607"/>
    <w:rsid w:val="00E86893"/>
    <w:rsid w:val="00ED050D"/>
    <w:rsid w:val="00F03A71"/>
    <w:rsid w:val="00F10BF9"/>
    <w:rsid w:val="00F714F7"/>
    <w:rsid w:val="00F97AF1"/>
    <w:rsid w:val="00FC4C24"/>
    <w:rsid w:val="00FF0C5E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ody Text Indent"/>
    <w:basedOn w:val="a"/>
    <w:link w:val="a8"/>
    <w:rsid w:val="006A30C2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A30C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9">
    <w:name w:val="Normal (Web)"/>
    <w:basedOn w:val="a"/>
    <w:semiHidden/>
    <w:rsid w:val="006A30C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E3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E3EE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ody Text Indent"/>
    <w:basedOn w:val="a"/>
    <w:link w:val="a8"/>
    <w:rsid w:val="006A30C2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A30C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9">
    <w:name w:val="Normal (Web)"/>
    <w:basedOn w:val="a"/>
    <w:semiHidden/>
    <w:rsid w:val="006A30C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E3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E3E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D9ADE97E5AAAF9D45C67B2A717F83CF7205C1DBF8B76457241EB69EB535FF5545C2B5BF26DD6A8A108FF83B4FD4BF19E146D7B6562v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4235800621E493BBA1767C534414AF4371A332355E582F4BF412C3592C4658FB1411E3FF9585F0B4HBM1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5</cp:revision>
  <dcterms:created xsi:type="dcterms:W3CDTF">2019-04-25T07:32:00Z</dcterms:created>
  <dcterms:modified xsi:type="dcterms:W3CDTF">2019-05-06T08:44:00Z</dcterms:modified>
</cp:coreProperties>
</file>